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AA" w:rsidRPr="00A440C6" w:rsidRDefault="005F4352" w:rsidP="00FC0F80">
      <w:pPr>
        <w:spacing w:after="0" w:line="240" w:lineRule="auto"/>
        <w:rPr>
          <w:rFonts w:ascii="Trebuchet MS" w:hAnsi="Trebuchet MS"/>
          <w:b/>
          <w:lang w:val="ro-RO"/>
        </w:rPr>
      </w:pPr>
      <w:r w:rsidRPr="00A440C6">
        <w:rPr>
          <w:rFonts w:ascii="Trebuchet MS" w:hAnsi="Trebuchet MS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-370634</wp:posOffset>
            </wp:positionV>
            <wp:extent cx="6595110" cy="1758950"/>
            <wp:effectExtent l="0" t="0" r="0" b="0"/>
            <wp:wrapNone/>
            <wp:docPr id="3" name="Picture 2" descr="header antet djst hd iun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antet djst hd iunie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441" w:rsidRPr="00A440C6" w:rsidRDefault="00AA2CBD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  <w:r w:rsidRPr="00A440C6">
        <w:rPr>
          <w:rFonts w:ascii="Trebuchet MS" w:hAnsi="Trebuchet MS" w:cs="Tahoma"/>
          <w:lang w:val="ro-RO"/>
        </w:rPr>
        <w:t xml:space="preserve"> </w:t>
      </w:r>
    </w:p>
    <w:p w:rsidR="00AA2CBD" w:rsidRPr="00A440C6" w:rsidRDefault="00AA2CBD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  <w:r w:rsidRPr="00A440C6">
        <w:rPr>
          <w:rFonts w:ascii="Trebuchet MS" w:hAnsi="Trebuchet MS" w:cs="Tahoma"/>
          <w:lang w:val="ro-RO"/>
        </w:rPr>
        <w:t xml:space="preserve">   </w:t>
      </w:r>
    </w:p>
    <w:p w:rsidR="00FC0F80" w:rsidRPr="00A440C6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:rsidR="00FC0F80" w:rsidRPr="00A440C6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:rsidR="00FC0F80" w:rsidRPr="00A440C6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:rsidR="00F60892" w:rsidRPr="00A440C6" w:rsidRDefault="0017732C" w:rsidP="00EA79E6">
      <w:pPr>
        <w:tabs>
          <w:tab w:val="left" w:pos="2649"/>
        </w:tabs>
        <w:spacing w:after="0" w:line="240" w:lineRule="auto"/>
        <w:rPr>
          <w:rFonts w:ascii="Trebuchet MS" w:hAnsi="Trebuchet MS"/>
          <w:bCs/>
          <w:lang w:val="ro-RO"/>
        </w:rPr>
      </w:pPr>
      <w:r w:rsidRPr="00A440C6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A440C6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A440C6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A440C6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A440C6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A440C6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A440C6">
        <w:rPr>
          <w:rFonts w:ascii="Trebuchet MS" w:hAnsi="Trebuchet MS"/>
          <w:b/>
          <w:bCs/>
          <w:sz w:val="24"/>
          <w:szCs w:val="24"/>
          <w:lang w:val="ro-RO"/>
        </w:rPr>
        <w:tab/>
        <w:t xml:space="preserve">                                   </w:t>
      </w:r>
      <w:r w:rsidR="00FC0F80" w:rsidRPr="00A440C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</w:p>
    <w:p w:rsidR="001B5C00" w:rsidRPr="00A440C6" w:rsidRDefault="001B5C00" w:rsidP="006F5A52">
      <w:pPr>
        <w:tabs>
          <w:tab w:val="right" w:pos="10205"/>
        </w:tabs>
        <w:spacing w:after="0" w:line="240" w:lineRule="auto"/>
        <w:ind w:left="1701"/>
        <w:rPr>
          <w:rFonts w:ascii="Palatino Linotype" w:hAnsi="Palatino Linotype"/>
          <w:b/>
          <w:sz w:val="24"/>
          <w:szCs w:val="24"/>
          <w:lang w:val="ro-RO"/>
        </w:rPr>
      </w:pPr>
    </w:p>
    <w:p w:rsidR="00C85093" w:rsidRPr="00A440C6" w:rsidRDefault="00C85093" w:rsidP="006F5A52">
      <w:pPr>
        <w:tabs>
          <w:tab w:val="right" w:pos="10205"/>
        </w:tabs>
        <w:spacing w:after="0" w:line="240" w:lineRule="auto"/>
        <w:ind w:left="1701"/>
        <w:rPr>
          <w:rFonts w:ascii="Palatino Linotype" w:hAnsi="Palatino Linotype"/>
          <w:b/>
          <w:sz w:val="24"/>
          <w:szCs w:val="24"/>
          <w:lang w:val="ro-RO"/>
        </w:rPr>
      </w:pPr>
    </w:p>
    <w:p w:rsidR="00EA79E6" w:rsidRPr="00A440C6" w:rsidRDefault="00EA79E6" w:rsidP="00EA79E6">
      <w:pPr>
        <w:spacing w:after="0" w:line="240" w:lineRule="auto"/>
        <w:jc w:val="center"/>
        <w:outlineLvl w:val="0"/>
        <w:rPr>
          <w:rFonts w:ascii="Trebuchet MS" w:eastAsia="Times New Roman" w:hAnsi="Trebuchet MS"/>
          <w:b/>
          <w:color w:val="404040"/>
          <w:kern w:val="36"/>
          <w:sz w:val="24"/>
          <w:szCs w:val="24"/>
          <w:lang w:val="ro-RO" w:eastAsia="en-US"/>
        </w:rPr>
      </w:pPr>
      <w:r w:rsidRPr="00A440C6">
        <w:rPr>
          <w:rFonts w:ascii="Trebuchet MS" w:eastAsia="Times New Roman" w:hAnsi="Trebuchet MS"/>
          <w:b/>
          <w:color w:val="404040"/>
          <w:kern w:val="36"/>
          <w:sz w:val="24"/>
          <w:szCs w:val="24"/>
          <w:lang w:val="ro-RO" w:eastAsia="en-US"/>
        </w:rPr>
        <w:t>ANUNȚ EXAMEN DE PROMOVARE ÎN GRAD PROFESIONAL</w:t>
      </w:r>
    </w:p>
    <w:p w:rsidR="00EA79E6" w:rsidRPr="00A440C6" w:rsidRDefault="00EA79E6" w:rsidP="00EA79E6">
      <w:pPr>
        <w:spacing w:after="0" w:line="240" w:lineRule="auto"/>
        <w:jc w:val="center"/>
        <w:outlineLvl w:val="0"/>
        <w:rPr>
          <w:rFonts w:ascii="Trebuchet MS" w:eastAsia="Times New Roman" w:hAnsi="Trebuchet MS"/>
          <w:b/>
          <w:color w:val="404040"/>
          <w:kern w:val="36"/>
          <w:lang w:val="ro-RO" w:eastAsia="en-US"/>
        </w:rPr>
      </w:pPr>
    </w:p>
    <w:p w:rsidR="00EA79E6" w:rsidRPr="00E406E2" w:rsidRDefault="00EA79E6" w:rsidP="00EA79E6">
      <w:pPr>
        <w:tabs>
          <w:tab w:val="left" w:pos="567"/>
          <w:tab w:val="left" w:pos="10773"/>
        </w:tabs>
        <w:spacing w:after="0" w:line="240" w:lineRule="auto"/>
        <w:ind w:left="567"/>
        <w:jc w:val="both"/>
        <w:rPr>
          <w:rFonts w:ascii="Trebuchet MS" w:hAnsi="Trebuchet MS"/>
        </w:rPr>
      </w:pPr>
      <w:bookmarkStart w:id="0" w:name="_GoBack"/>
      <w:bookmarkEnd w:id="0"/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  <w:proofErr w:type="spellStart"/>
      <w:r w:rsidRPr="00A440C6">
        <w:rPr>
          <w:rFonts w:ascii="Trebuchet MS" w:hAnsi="Trebuchet MS"/>
          <w:lang w:val="ro-RO"/>
        </w:rPr>
        <w:t>Direcţia</w:t>
      </w:r>
      <w:proofErr w:type="spellEnd"/>
      <w:r w:rsidRPr="00A440C6">
        <w:rPr>
          <w:rFonts w:ascii="Trebuchet MS" w:hAnsi="Trebuchet MS"/>
          <w:lang w:val="ro-RO"/>
        </w:rPr>
        <w:t xml:space="preserve"> </w:t>
      </w:r>
      <w:proofErr w:type="spellStart"/>
      <w:r w:rsidRPr="00A440C6">
        <w:rPr>
          <w:rFonts w:ascii="Trebuchet MS" w:hAnsi="Trebuchet MS"/>
          <w:lang w:val="ro-RO"/>
        </w:rPr>
        <w:t>Judeţeană</w:t>
      </w:r>
      <w:proofErr w:type="spellEnd"/>
      <w:r w:rsidRPr="00A440C6">
        <w:rPr>
          <w:rFonts w:ascii="Trebuchet MS" w:hAnsi="Trebuchet MS"/>
          <w:lang w:val="ro-RO"/>
        </w:rPr>
        <w:t xml:space="preserve"> pentru Sport </w:t>
      </w:r>
      <w:proofErr w:type="spellStart"/>
      <w:r w:rsidRPr="00A440C6">
        <w:rPr>
          <w:rFonts w:ascii="Trebuchet MS" w:hAnsi="Trebuchet MS"/>
          <w:lang w:val="ro-RO"/>
        </w:rPr>
        <w:t>şi</w:t>
      </w:r>
      <w:proofErr w:type="spellEnd"/>
      <w:r w:rsidRPr="00A440C6">
        <w:rPr>
          <w:rFonts w:ascii="Trebuchet MS" w:hAnsi="Trebuchet MS"/>
          <w:lang w:val="ro-RO"/>
        </w:rPr>
        <w:t xml:space="preserve"> Tineret Hunedoara organizează examen</w:t>
      </w:r>
      <w:r w:rsidRPr="00A440C6">
        <w:rPr>
          <w:rFonts w:ascii="Trebuchet MS" w:hAnsi="Trebuchet MS"/>
          <w:color w:val="000000"/>
          <w:lang w:val="ro-RO"/>
        </w:rPr>
        <w:t xml:space="preserve"> de promovare în  grad  profesional superior pentru funcția publică de execuție de </w:t>
      </w:r>
      <w:r w:rsidR="00382F52" w:rsidRPr="00A440C6">
        <w:rPr>
          <w:rFonts w:ascii="Trebuchet MS" w:hAnsi="Trebuchet MS"/>
          <w:color w:val="000000" w:themeColor="text1"/>
          <w:lang w:val="ro-RO"/>
        </w:rPr>
        <w:t>expert</w:t>
      </w:r>
      <w:r w:rsidRPr="00A440C6">
        <w:rPr>
          <w:rFonts w:ascii="Trebuchet MS" w:hAnsi="Trebuchet MS"/>
          <w:color w:val="000000"/>
          <w:lang w:val="ro-RO"/>
        </w:rPr>
        <w:t xml:space="preserve"> clasa I grad  pro</w:t>
      </w:r>
      <w:r w:rsidR="00382F52" w:rsidRPr="00A440C6">
        <w:rPr>
          <w:rFonts w:ascii="Trebuchet MS" w:hAnsi="Trebuchet MS"/>
          <w:color w:val="000000"/>
          <w:lang w:val="ro-RO"/>
        </w:rPr>
        <w:t>fesional principal, în expert</w:t>
      </w:r>
      <w:r w:rsidRPr="00A440C6">
        <w:rPr>
          <w:rFonts w:ascii="Trebuchet MS" w:hAnsi="Trebuchet MS"/>
          <w:color w:val="000000"/>
          <w:lang w:val="ro-RO"/>
        </w:rPr>
        <w:t xml:space="preserve"> clasa I grad  profesional superior, din cadrul Compartimentului Tineret, în perioada </w:t>
      </w:r>
      <w:r w:rsidR="00382F52" w:rsidRPr="00A440C6">
        <w:rPr>
          <w:rFonts w:ascii="Trebuchet MS" w:hAnsi="Trebuchet MS"/>
          <w:color w:val="000000"/>
          <w:lang w:val="ro-RO"/>
        </w:rPr>
        <w:t>23</w:t>
      </w:r>
      <w:r w:rsidRPr="00A440C6">
        <w:rPr>
          <w:rFonts w:ascii="Trebuchet MS" w:hAnsi="Trebuchet MS"/>
          <w:color w:val="000000"/>
          <w:lang w:val="ro-RO"/>
        </w:rPr>
        <w:t xml:space="preserve"> – </w:t>
      </w:r>
      <w:r w:rsidR="00382F52" w:rsidRPr="00A440C6">
        <w:rPr>
          <w:rFonts w:ascii="Trebuchet MS" w:hAnsi="Trebuchet MS"/>
          <w:color w:val="000000"/>
          <w:lang w:val="ro-RO"/>
        </w:rPr>
        <w:t>25.09</w:t>
      </w:r>
      <w:r w:rsidRPr="00A440C6">
        <w:rPr>
          <w:rFonts w:ascii="Trebuchet MS" w:hAnsi="Trebuchet MS"/>
          <w:color w:val="000000"/>
          <w:lang w:val="ro-RO"/>
        </w:rPr>
        <w:t xml:space="preserve">.2020,  conform OUG 57/2019 privind Codul Administrativ, cu modificările și completările ulterioare </w:t>
      </w:r>
      <w:proofErr w:type="spellStart"/>
      <w:r w:rsidRPr="00A440C6">
        <w:rPr>
          <w:rFonts w:ascii="Trebuchet MS" w:hAnsi="Trebuchet MS"/>
          <w:color w:val="000000"/>
          <w:lang w:val="ro-RO"/>
        </w:rPr>
        <w:t>şi</w:t>
      </w:r>
      <w:proofErr w:type="spellEnd"/>
      <w:r w:rsidRPr="00A440C6">
        <w:rPr>
          <w:rFonts w:ascii="Trebuchet MS" w:hAnsi="Trebuchet MS"/>
          <w:color w:val="000000"/>
          <w:lang w:val="ro-RO"/>
        </w:rPr>
        <w:t xml:space="preserve"> ale </w:t>
      </w:r>
      <w:proofErr w:type="spellStart"/>
      <w:r w:rsidRPr="00A440C6">
        <w:rPr>
          <w:rFonts w:ascii="Trebuchet MS" w:hAnsi="Trebuchet MS"/>
          <w:color w:val="000000"/>
          <w:lang w:val="ro-RO"/>
        </w:rPr>
        <w:t>Hotarârii</w:t>
      </w:r>
      <w:proofErr w:type="spellEnd"/>
      <w:r w:rsidRPr="00A440C6">
        <w:rPr>
          <w:rFonts w:ascii="Trebuchet MS" w:hAnsi="Trebuchet MS"/>
          <w:color w:val="000000"/>
          <w:lang w:val="ro-RO"/>
        </w:rPr>
        <w:t xml:space="preserve"> Guvernului nr. 611/2008 pentru aprobarea normelor privind organizarea </w:t>
      </w:r>
      <w:proofErr w:type="spellStart"/>
      <w:r w:rsidRPr="00A440C6">
        <w:rPr>
          <w:rFonts w:ascii="Trebuchet MS" w:hAnsi="Trebuchet MS"/>
          <w:color w:val="000000"/>
          <w:lang w:val="ro-RO"/>
        </w:rPr>
        <w:t>şi</w:t>
      </w:r>
      <w:proofErr w:type="spellEnd"/>
      <w:r w:rsidRPr="00A440C6">
        <w:rPr>
          <w:rFonts w:ascii="Trebuchet MS" w:hAnsi="Trebuchet MS"/>
          <w:color w:val="000000"/>
          <w:lang w:val="ro-RO"/>
        </w:rPr>
        <w:t xml:space="preserve"> dezvoltarea carierei </w:t>
      </w:r>
      <w:proofErr w:type="spellStart"/>
      <w:r w:rsidRPr="00A440C6">
        <w:rPr>
          <w:rFonts w:ascii="Trebuchet MS" w:hAnsi="Trebuchet MS"/>
          <w:color w:val="000000"/>
          <w:lang w:val="ro-RO"/>
        </w:rPr>
        <w:t>funcţionarilor</w:t>
      </w:r>
      <w:proofErr w:type="spellEnd"/>
      <w:r w:rsidRPr="00A440C6">
        <w:rPr>
          <w:rFonts w:ascii="Trebuchet MS" w:hAnsi="Trebuchet MS"/>
          <w:color w:val="000000"/>
          <w:lang w:val="ro-RO"/>
        </w:rPr>
        <w:t xml:space="preserve"> publici, cu modificările </w:t>
      </w:r>
      <w:proofErr w:type="spellStart"/>
      <w:r w:rsidRPr="00A440C6">
        <w:rPr>
          <w:rFonts w:ascii="Trebuchet MS" w:hAnsi="Trebuchet MS"/>
          <w:color w:val="000000"/>
          <w:lang w:val="ro-RO"/>
        </w:rPr>
        <w:t>şi</w:t>
      </w:r>
      <w:proofErr w:type="spellEnd"/>
      <w:r w:rsidRPr="00A440C6">
        <w:rPr>
          <w:rFonts w:ascii="Trebuchet MS" w:hAnsi="Trebuchet MS"/>
          <w:color w:val="000000"/>
          <w:lang w:val="ro-RO"/>
        </w:rPr>
        <w:t xml:space="preserve"> completările ulterioare. </w:t>
      </w:r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Proba scrisă </w:t>
      </w:r>
      <w:r w:rsidRPr="00A440C6">
        <w:rPr>
          <w:rFonts w:ascii="Trebuchet MS" w:hAnsi="Trebuchet MS"/>
          <w:color w:val="000000"/>
          <w:lang w:val="ro-RO"/>
        </w:rPr>
        <w:t xml:space="preserve">se </w:t>
      </w:r>
      <w:proofErr w:type="spellStart"/>
      <w:r w:rsidRPr="00A440C6">
        <w:rPr>
          <w:rFonts w:ascii="Trebuchet MS" w:hAnsi="Trebuchet MS"/>
          <w:color w:val="000000"/>
          <w:lang w:val="ro-RO"/>
        </w:rPr>
        <w:t>desfăşoară</w:t>
      </w:r>
      <w:proofErr w:type="spellEnd"/>
      <w:r w:rsidRPr="00A440C6">
        <w:rPr>
          <w:rFonts w:ascii="Trebuchet MS" w:hAnsi="Trebuchet MS"/>
          <w:color w:val="000000"/>
          <w:lang w:val="ro-RO"/>
        </w:rPr>
        <w:t xml:space="preserve"> la sediul </w:t>
      </w:r>
      <w:proofErr w:type="spellStart"/>
      <w:r w:rsidRPr="00A440C6">
        <w:rPr>
          <w:rFonts w:ascii="Trebuchet MS" w:hAnsi="Trebuchet MS"/>
          <w:color w:val="000000"/>
          <w:lang w:val="ro-RO"/>
        </w:rPr>
        <w:t>Direcţiei</w:t>
      </w:r>
      <w:proofErr w:type="spellEnd"/>
      <w:r w:rsidRPr="00A440C6">
        <w:rPr>
          <w:rFonts w:ascii="Trebuchet MS" w:hAnsi="Trebuchet MS"/>
          <w:color w:val="000000"/>
          <w:lang w:val="ro-RO"/>
        </w:rPr>
        <w:t xml:space="preserve"> </w:t>
      </w:r>
      <w:proofErr w:type="spellStart"/>
      <w:r w:rsidRPr="00A440C6">
        <w:rPr>
          <w:rFonts w:ascii="Trebuchet MS" w:hAnsi="Trebuchet MS"/>
          <w:lang w:val="ro-RO"/>
        </w:rPr>
        <w:t>Judeţene</w:t>
      </w:r>
      <w:proofErr w:type="spellEnd"/>
      <w:r w:rsidRPr="00A440C6">
        <w:rPr>
          <w:rFonts w:ascii="Trebuchet MS" w:hAnsi="Trebuchet MS"/>
          <w:lang w:val="ro-RO"/>
        </w:rPr>
        <w:t xml:space="preserve"> pentru Sport </w:t>
      </w:r>
      <w:proofErr w:type="spellStart"/>
      <w:r w:rsidRPr="00A440C6">
        <w:rPr>
          <w:rFonts w:ascii="Trebuchet MS" w:hAnsi="Trebuchet MS"/>
          <w:lang w:val="ro-RO"/>
        </w:rPr>
        <w:t>şi</w:t>
      </w:r>
      <w:proofErr w:type="spellEnd"/>
      <w:r w:rsidRPr="00A440C6">
        <w:rPr>
          <w:rFonts w:ascii="Trebuchet MS" w:hAnsi="Trebuchet MS"/>
          <w:lang w:val="ro-RO"/>
        </w:rPr>
        <w:t xml:space="preserve"> Tineret în data de </w:t>
      </w:r>
      <w:r w:rsidR="00382F52" w:rsidRPr="00A440C6">
        <w:rPr>
          <w:rFonts w:ascii="Trebuchet MS" w:hAnsi="Trebuchet MS"/>
          <w:lang w:val="ro-RO"/>
        </w:rPr>
        <w:t>23.09</w:t>
      </w:r>
      <w:r w:rsidRPr="00A440C6">
        <w:rPr>
          <w:rFonts w:ascii="Trebuchet MS" w:hAnsi="Trebuchet MS"/>
          <w:lang w:val="ro-RO"/>
        </w:rPr>
        <w:t>.2020, ora 10,00.</w:t>
      </w:r>
    </w:p>
    <w:p w:rsidR="00EA79E6" w:rsidRPr="00A440C6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</w:p>
    <w:p w:rsidR="00EA79E6" w:rsidRPr="00A440C6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Pentru participarea la examenul de promovare în grad profesional superior, </w:t>
      </w:r>
      <w:proofErr w:type="spellStart"/>
      <w:r w:rsidRPr="00A440C6">
        <w:rPr>
          <w:rFonts w:ascii="Trebuchet MS" w:hAnsi="Trebuchet MS"/>
          <w:lang w:val="ro-RO"/>
        </w:rPr>
        <w:t>candidaţii</w:t>
      </w:r>
      <w:proofErr w:type="spellEnd"/>
      <w:r w:rsidRPr="00A440C6">
        <w:rPr>
          <w:rFonts w:ascii="Trebuchet MS" w:hAnsi="Trebuchet MS"/>
          <w:lang w:val="ro-RO"/>
        </w:rPr>
        <w:t xml:space="preserve"> trebuie să îndeplinească cumulativ următoarele </w:t>
      </w:r>
      <w:proofErr w:type="spellStart"/>
      <w:r w:rsidRPr="00A440C6">
        <w:rPr>
          <w:rFonts w:ascii="Trebuchet MS" w:hAnsi="Trebuchet MS"/>
          <w:lang w:val="ro-RO"/>
        </w:rPr>
        <w:t>condiţii</w:t>
      </w:r>
      <w:proofErr w:type="spellEnd"/>
      <w:r w:rsidRPr="00A440C6">
        <w:rPr>
          <w:rFonts w:ascii="Trebuchet MS" w:hAnsi="Trebuchet MS"/>
          <w:lang w:val="ro-RO"/>
        </w:rPr>
        <w:t>, conform prevederilor art.479 din OUG 57/2019 privind Codul Administrativ :</w:t>
      </w:r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- să aibă cel </w:t>
      </w:r>
      <w:proofErr w:type="spellStart"/>
      <w:r w:rsidRPr="00A440C6">
        <w:rPr>
          <w:rFonts w:ascii="Trebuchet MS" w:hAnsi="Trebuchet MS"/>
          <w:lang w:val="ro-RO"/>
        </w:rPr>
        <w:t>puţin</w:t>
      </w:r>
      <w:proofErr w:type="spellEnd"/>
      <w:r w:rsidRPr="00A440C6">
        <w:rPr>
          <w:rFonts w:ascii="Trebuchet MS" w:hAnsi="Trebuchet MS"/>
          <w:lang w:val="ro-RO"/>
        </w:rPr>
        <w:t xml:space="preserve"> 3 ani vechime în gradul profesional al </w:t>
      </w:r>
      <w:proofErr w:type="spellStart"/>
      <w:r w:rsidRPr="00A440C6">
        <w:rPr>
          <w:rFonts w:ascii="Trebuchet MS" w:hAnsi="Trebuchet MS"/>
          <w:lang w:val="ro-RO"/>
        </w:rPr>
        <w:t>funcţiei</w:t>
      </w:r>
      <w:proofErr w:type="spellEnd"/>
      <w:r w:rsidRPr="00A440C6">
        <w:rPr>
          <w:rFonts w:ascii="Trebuchet MS" w:hAnsi="Trebuchet MS"/>
          <w:lang w:val="ro-RO"/>
        </w:rPr>
        <w:t xml:space="preserve"> din care promovează;</w:t>
      </w:r>
    </w:p>
    <w:p w:rsidR="00EA79E6" w:rsidRPr="00082500" w:rsidRDefault="00EA79E6" w:rsidP="00EA79E6">
      <w:pPr>
        <w:spacing w:after="0" w:line="240" w:lineRule="auto"/>
        <w:jc w:val="both"/>
        <w:rPr>
          <w:rFonts w:ascii="Trebuchet MS" w:hAnsi="Trebuchet MS"/>
          <w:color w:val="000000" w:themeColor="text1"/>
          <w:lang w:val="ro-RO"/>
        </w:rPr>
      </w:pPr>
      <w:r w:rsidRPr="00082500">
        <w:rPr>
          <w:rFonts w:ascii="Trebuchet MS" w:hAnsi="Trebuchet MS"/>
          <w:color w:val="000000" w:themeColor="text1"/>
          <w:lang w:val="ro-RO"/>
        </w:rPr>
        <w:t xml:space="preserve">- să fi </w:t>
      </w:r>
      <w:proofErr w:type="spellStart"/>
      <w:r w:rsidRPr="00082500">
        <w:rPr>
          <w:rFonts w:ascii="Trebuchet MS" w:hAnsi="Trebuchet MS"/>
          <w:color w:val="000000" w:themeColor="text1"/>
          <w:lang w:val="ro-RO"/>
        </w:rPr>
        <w:t>obţinut</w:t>
      </w:r>
      <w:proofErr w:type="spellEnd"/>
      <w:r w:rsidRPr="00082500">
        <w:rPr>
          <w:rFonts w:ascii="Trebuchet MS" w:hAnsi="Trebuchet MS"/>
          <w:color w:val="000000" w:themeColor="text1"/>
          <w:lang w:val="ro-RO"/>
        </w:rPr>
        <w:t xml:space="preserve"> un număr minim de credite prin participarea la programe de formare, de </w:t>
      </w:r>
      <w:proofErr w:type="spellStart"/>
      <w:r w:rsidRPr="00082500">
        <w:rPr>
          <w:rFonts w:ascii="Trebuchet MS" w:hAnsi="Trebuchet MS"/>
          <w:color w:val="000000" w:themeColor="text1"/>
          <w:lang w:val="ro-RO"/>
        </w:rPr>
        <w:t>perfecţionare</w:t>
      </w:r>
      <w:proofErr w:type="spellEnd"/>
      <w:r w:rsidRPr="00082500">
        <w:rPr>
          <w:rFonts w:ascii="Trebuchet MS" w:hAnsi="Trebuchet MS"/>
          <w:color w:val="000000" w:themeColor="text1"/>
          <w:lang w:val="ro-RO"/>
        </w:rPr>
        <w:t xml:space="preserve">, seminare, </w:t>
      </w:r>
      <w:proofErr w:type="spellStart"/>
      <w:r w:rsidRPr="00082500">
        <w:rPr>
          <w:rFonts w:ascii="Trebuchet MS" w:hAnsi="Trebuchet MS"/>
          <w:color w:val="000000" w:themeColor="text1"/>
          <w:lang w:val="ro-RO"/>
        </w:rPr>
        <w:t>conferinţe</w:t>
      </w:r>
      <w:proofErr w:type="spellEnd"/>
      <w:r w:rsidRPr="00082500">
        <w:rPr>
          <w:rFonts w:ascii="Trebuchet MS" w:hAnsi="Trebuchet MS"/>
          <w:color w:val="000000" w:themeColor="text1"/>
          <w:lang w:val="ro-RO"/>
        </w:rPr>
        <w:t xml:space="preserve">, schimburi de </w:t>
      </w:r>
      <w:proofErr w:type="spellStart"/>
      <w:r w:rsidRPr="00082500">
        <w:rPr>
          <w:rFonts w:ascii="Trebuchet MS" w:hAnsi="Trebuchet MS"/>
          <w:color w:val="000000" w:themeColor="text1"/>
          <w:lang w:val="ro-RO"/>
        </w:rPr>
        <w:t>experienţă</w:t>
      </w:r>
      <w:proofErr w:type="spellEnd"/>
      <w:r w:rsidRPr="00082500">
        <w:rPr>
          <w:rFonts w:ascii="Trebuchet MS" w:hAnsi="Trebuchet MS"/>
          <w:color w:val="000000" w:themeColor="text1"/>
          <w:lang w:val="ro-RO"/>
        </w:rPr>
        <w:t xml:space="preserve"> sau vizite de studiu, în </w:t>
      </w:r>
      <w:proofErr w:type="spellStart"/>
      <w:r w:rsidRPr="00082500">
        <w:rPr>
          <w:rFonts w:ascii="Trebuchet MS" w:hAnsi="Trebuchet MS"/>
          <w:color w:val="000000" w:themeColor="text1"/>
          <w:lang w:val="ro-RO"/>
        </w:rPr>
        <w:t>condiţiile</w:t>
      </w:r>
      <w:proofErr w:type="spellEnd"/>
      <w:r w:rsidRPr="00082500">
        <w:rPr>
          <w:rFonts w:ascii="Trebuchet MS" w:hAnsi="Trebuchet MS"/>
          <w:color w:val="000000" w:themeColor="text1"/>
          <w:lang w:val="ro-RO"/>
        </w:rPr>
        <w:t xml:space="preserve"> legii sau să fi urmat o formă de </w:t>
      </w:r>
      <w:proofErr w:type="spellStart"/>
      <w:r w:rsidRPr="00082500">
        <w:rPr>
          <w:rFonts w:ascii="Trebuchet MS" w:hAnsi="Trebuchet MS"/>
          <w:color w:val="000000" w:themeColor="text1"/>
          <w:lang w:val="ro-RO"/>
        </w:rPr>
        <w:t>perfecţionare</w:t>
      </w:r>
      <w:proofErr w:type="spellEnd"/>
      <w:r w:rsidRPr="00082500">
        <w:rPr>
          <w:rFonts w:ascii="Trebuchet MS" w:hAnsi="Trebuchet MS"/>
          <w:color w:val="000000" w:themeColor="text1"/>
          <w:lang w:val="ro-RO"/>
        </w:rPr>
        <w:t xml:space="preserve"> profesională cu durată de minim 30 ore în ultimii 3 ani de activitate;</w:t>
      </w:r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- să fi </w:t>
      </w:r>
      <w:proofErr w:type="spellStart"/>
      <w:r w:rsidRPr="00A440C6">
        <w:rPr>
          <w:rFonts w:ascii="Trebuchet MS" w:hAnsi="Trebuchet MS"/>
          <w:lang w:val="ro-RO"/>
        </w:rPr>
        <w:t>obţinut</w:t>
      </w:r>
      <w:proofErr w:type="spellEnd"/>
      <w:r w:rsidRPr="00A440C6">
        <w:rPr>
          <w:rFonts w:ascii="Trebuchet MS" w:hAnsi="Trebuchet MS"/>
          <w:lang w:val="ro-RO"/>
        </w:rPr>
        <w:t xml:space="preserve"> cel </w:t>
      </w:r>
      <w:proofErr w:type="spellStart"/>
      <w:r w:rsidRPr="00A440C6">
        <w:rPr>
          <w:rFonts w:ascii="Trebuchet MS" w:hAnsi="Trebuchet MS"/>
          <w:lang w:val="ro-RO"/>
        </w:rPr>
        <w:t>puţin</w:t>
      </w:r>
      <w:proofErr w:type="spellEnd"/>
      <w:r w:rsidRPr="00A440C6">
        <w:rPr>
          <w:rFonts w:ascii="Trebuchet MS" w:hAnsi="Trebuchet MS"/>
          <w:lang w:val="ro-RO"/>
        </w:rPr>
        <w:t xml:space="preserve"> calificativul „ bine” la evaluarea anuală a </w:t>
      </w:r>
      <w:proofErr w:type="spellStart"/>
      <w:r w:rsidRPr="00A440C6">
        <w:rPr>
          <w:rFonts w:ascii="Trebuchet MS" w:hAnsi="Trebuchet MS"/>
          <w:lang w:val="ro-RO"/>
        </w:rPr>
        <w:t>performanţei</w:t>
      </w:r>
      <w:proofErr w:type="spellEnd"/>
      <w:r w:rsidRPr="00A440C6">
        <w:rPr>
          <w:rFonts w:ascii="Trebuchet MS" w:hAnsi="Trebuchet MS"/>
          <w:lang w:val="ro-RO"/>
        </w:rPr>
        <w:t xml:space="preserve"> individuale în ultimii 2 ani;</w:t>
      </w:r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- să nu aibă o </w:t>
      </w:r>
      <w:proofErr w:type="spellStart"/>
      <w:r w:rsidRPr="00A440C6">
        <w:rPr>
          <w:rFonts w:ascii="Trebuchet MS" w:hAnsi="Trebuchet MS"/>
          <w:lang w:val="ro-RO"/>
        </w:rPr>
        <w:t>sancţiune</w:t>
      </w:r>
      <w:proofErr w:type="spellEnd"/>
      <w:r w:rsidRPr="00A440C6">
        <w:rPr>
          <w:rFonts w:ascii="Trebuchet MS" w:hAnsi="Trebuchet MS"/>
          <w:lang w:val="ro-RO"/>
        </w:rPr>
        <w:t xml:space="preserve"> disciplinară neradiată în </w:t>
      </w:r>
      <w:proofErr w:type="spellStart"/>
      <w:r w:rsidRPr="00A440C6">
        <w:rPr>
          <w:rFonts w:ascii="Trebuchet MS" w:hAnsi="Trebuchet MS"/>
          <w:lang w:val="ro-RO"/>
        </w:rPr>
        <w:t>condiţiile</w:t>
      </w:r>
      <w:proofErr w:type="spellEnd"/>
      <w:r w:rsidRPr="00A440C6">
        <w:rPr>
          <w:rFonts w:ascii="Trebuchet MS" w:hAnsi="Trebuchet MS"/>
          <w:lang w:val="ro-RO"/>
        </w:rPr>
        <w:t xml:space="preserve"> prezentului cod.</w:t>
      </w:r>
    </w:p>
    <w:p w:rsidR="00B641D3" w:rsidRPr="00A440C6" w:rsidRDefault="00B641D3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A79E6" w:rsidRPr="00A440C6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>Candidatul va depune dosa</w:t>
      </w:r>
      <w:r w:rsidR="003C28F1" w:rsidRPr="00A440C6">
        <w:rPr>
          <w:rFonts w:ascii="Trebuchet MS" w:hAnsi="Trebuchet MS"/>
          <w:lang w:val="ro-RO"/>
        </w:rPr>
        <w:t>rul de participare la examen, pâ</w:t>
      </w:r>
      <w:r w:rsidRPr="00A440C6">
        <w:rPr>
          <w:rFonts w:ascii="Trebuchet MS" w:hAnsi="Trebuchet MS"/>
          <w:lang w:val="ro-RO"/>
        </w:rPr>
        <w:t xml:space="preserve">nă la data de </w:t>
      </w:r>
      <w:r w:rsidR="00382F52" w:rsidRPr="00A440C6">
        <w:rPr>
          <w:rFonts w:ascii="Trebuchet MS" w:hAnsi="Trebuchet MS"/>
          <w:lang w:val="ro-RO"/>
        </w:rPr>
        <w:t>14</w:t>
      </w:r>
      <w:r w:rsidRPr="00A440C6">
        <w:rPr>
          <w:rFonts w:ascii="Trebuchet MS" w:hAnsi="Trebuchet MS"/>
          <w:lang w:val="ro-RO"/>
        </w:rPr>
        <w:t>.0</w:t>
      </w:r>
      <w:r w:rsidR="00382F52" w:rsidRPr="00A440C6">
        <w:rPr>
          <w:rFonts w:ascii="Trebuchet MS" w:hAnsi="Trebuchet MS"/>
          <w:lang w:val="ro-RO"/>
        </w:rPr>
        <w:t>9</w:t>
      </w:r>
      <w:r w:rsidRPr="00A440C6">
        <w:rPr>
          <w:rFonts w:ascii="Trebuchet MS" w:hAnsi="Trebuchet MS"/>
          <w:lang w:val="ro-RO"/>
        </w:rPr>
        <w:t xml:space="preserve">.2020, ora 16.30, la sediul </w:t>
      </w:r>
      <w:proofErr w:type="spellStart"/>
      <w:r w:rsidRPr="00A440C6">
        <w:rPr>
          <w:rFonts w:ascii="Trebuchet MS" w:hAnsi="Trebuchet MS"/>
          <w:lang w:val="ro-RO"/>
        </w:rPr>
        <w:t>Direcţiei</w:t>
      </w:r>
      <w:proofErr w:type="spellEnd"/>
      <w:r w:rsidRPr="00A440C6">
        <w:rPr>
          <w:rFonts w:ascii="Trebuchet MS" w:hAnsi="Trebuchet MS"/>
          <w:lang w:val="ro-RO"/>
        </w:rPr>
        <w:t xml:space="preserve"> </w:t>
      </w:r>
      <w:proofErr w:type="spellStart"/>
      <w:r w:rsidRPr="00A440C6">
        <w:rPr>
          <w:rFonts w:ascii="Trebuchet MS" w:hAnsi="Trebuchet MS"/>
          <w:lang w:val="ro-RO"/>
        </w:rPr>
        <w:t>Judeţene</w:t>
      </w:r>
      <w:proofErr w:type="spellEnd"/>
      <w:r w:rsidRPr="00A440C6">
        <w:rPr>
          <w:rFonts w:ascii="Trebuchet MS" w:hAnsi="Trebuchet MS"/>
          <w:lang w:val="ro-RO"/>
        </w:rPr>
        <w:t xml:space="preserve"> pe</w:t>
      </w:r>
      <w:r w:rsidR="00B2555C" w:rsidRPr="00A440C6">
        <w:rPr>
          <w:rFonts w:ascii="Trebuchet MS" w:hAnsi="Trebuchet MS"/>
          <w:lang w:val="ro-RO"/>
        </w:rPr>
        <w:t xml:space="preserve">ntru Sport </w:t>
      </w:r>
      <w:proofErr w:type="spellStart"/>
      <w:r w:rsidR="00B2555C" w:rsidRPr="00A440C6">
        <w:rPr>
          <w:rFonts w:ascii="Trebuchet MS" w:hAnsi="Trebuchet MS"/>
          <w:lang w:val="ro-RO"/>
        </w:rPr>
        <w:t>şi</w:t>
      </w:r>
      <w:proofErr w:type="spellEnd"/>
      <w:r w:rsidR="00B2555C" w:rsidRPr="00A440C6">
        <w:rPr>
          <w:rFonts w:ascii="Trebuchet MS" w:hAnsi="Trebuchet MS"/>
          <w:lang w:val="ro-RO"/>
        </w:rPr>
        <w:t xml:space="preserve"> Tineret Hunedoara</w:t>
      </w:r>
      <w:r w:rsidRPr="00A440C6">
        <w:rPr>
          <w:rFonts w:ascii="Trebuchet MS" w:hAnsi="Trebuchet MS"/>
          <w:lang w:val="ro-RO"/>
        </w:rPr>
        <w:t>.</w:t>
      </w:r>
    </w:p>
    <w:p w:rsidR="00EA79E6" w:rsidRPr="00A440C6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EA79E6" w:rsidRPr="00A440C6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r w:rsidRPr="00A440C6">
        <w:rPr>
          <w:rFonts w:ascii="Trebuchet MS" w:hAnsi="Trebuchet MS"/>
          <w:lang w:val="ro-RO"/>
        </w:rPr>
        <w:t>Relaţii</w:t>
      </w:r>
      <w:proofErr w:type="spellEnd"/>
      <w:r w:rsidRPr="00A440C6">
        <w:rPr>
          <w:rFonts w:ascii="Trebuchet MS" w:hAnsi="Trebuchet MS"/>
          <w:lang w:val="ro-RO"/>
        </w:rPr>
        <w:t xml:space="preserve"> suplimentare se pot obține de la sediul </w:t>
      </w:r>
      <w:proofErr w:type="spellStart"/>
      <w:r w:rsidRPr="00A440C6">
        <w:rPr>
          <w:rFonts w:ascii="Trebuchet MS" w:hAnsi="Trebuchet MS"/>
          <w:lang w:val="ro-RO"/>
        </w:rPr>
        <w:t>Direcţiei</w:t>
      </w:r>
      <w:proofErr w:type="spellEnd"/>
      <w:r w:rsidRPr="00A440C6">
        <w:rPr>
          <w:rFonts w:ascii="Trebuchet MS" w:hAnsi="Trebuchet MS"/>
          <w:lang w:val="ro-RO"/>
        </w:rPr>
        <w:t xml:space="preserve"> </w:t>
      </w:r>
      <w:proofErr w:type="spellStart"/>
      <w:r w:rsidRPr="00A440C6">
        <w:rPr>
          <w:rFonts w:ascii="Trebuchet MS" w:hAnsi="Trebuchet MS"/>
          <w:lang w:val="ro-RO"/>
        </w:rPr>
        <w:t>Judeţene</w:t>
      </w:r>
      <w:proofErr w:type="spellEnd"/>
      <w:r w:rsidRPr="00A440C6">
        <w:rPr>
          <w:rFonts w:ascii="Trebuchet MS" w:hAnsi="Trebuchet MS"/>
          <w:lang w:val="ro-RO"/>
        </w:rPr>
        <w:t xml:space="preserve"> pentru Sport </w:t>
      </w:r>
      <w:proofErr w:type="spellStart"/>
      <w:r w:rsidRPr="00A440C6">
        <w:rPr>
          <w:rFonts w:ascii="Trebuchet MS" w:hAnsi="Trebuchet MS"/>
          <w:lang w:val="ro-RO"/>
        </w:rPr>
        <w:t>şi</w:t>
      </w:r>
      <w:proofErr w:type="spellEnd"/>
      <w:r w:rsidRPr="00A440C6">
        <w:rPr>
          <w:rFonts w:ascii="Trebuchet MS" w:hAnsi="Trebuchet MS"/>
          <w:lang w:val="ro-RO"/>
        </w:rPr>
        <w:t xml:space="preserve"> Tineret Hunedoara, str. Gheorghe </w:t>
      </w:r>
      <w:proofErr w:type="spellStart"/>
      <w:r w:rsidRPr="00A440C6">
        <w:rPr>
          <w:rFonts w:ascii="Trebuchet MS" w:hAnsi="Trebuchet MS"/>
          <w:lang w:val="ro-RO"/>
        </w:rPr>
        <w:t>Bariţiu</w:t>
      </w:r>
      <w:proofErr w:type="spellEnd"/>
      <w:r w:rsidRPr="00A440C6">
        <w:rPr>
          <w:rFonts w:ascii="Trebuchet MS" w:hAnsi="Trebuchet MS"/>
          <w:lang w:val="ro-RO"/>
        </w:rPr>
        <w:t xml:space="preserve"> nr.2, municipiul Deva, </w:t>
      </w:r>
      <w:proofErr w:type="spellStart"/>
      <w:r w:rsidRPr="00A440C6">
        <w:rPr>
          <w:rFonts w:ascii="Trebuchet MS" w:hAnsi="Trebuchet MS"/>
          <w:lang w:val="ro-RO"/>
        </w:rPr>
        <w:t>Judeţul</w:t>
      </w:r>
      <w:proofErr w:type="spellEnd"/>
      <w:r w:rsidRPr="00A440C6">
        <w:rPr>
          <w:rFonts w:ascii="Trebuchet MS" w:hAnsi="Trebuchet MS"/>
          <w:lang w:val="ro-RO"/>
        </w:rPr>
        <w:t xml:space="preserve"> Hunedoara. Persoana de contact: Bulz Emilia Magdalena – expert, tel.0254212067, fax.0254214448, </w:t>
      </w:r>
      <w:proofErr w:type="spellStart"/>
      <w:r w:rsidRPr="00A440C6">
        <w:rPr>
          <w:rFonts w:ascii="Trebuchet MS" w:hAnsi="Trebuchet MS"/>
          <w:lang w:val="ro-RO"/>
        </w:rPr>
        <w:t>e-mail:djst.hunedoara@mts.ro</w:t>
      </w:r>
      <w:proofErr w:type="spellEnd"/>
      <w:r w:rsidRPr="00A440C6">
        <w:rPr>
          <w:rFonts w:ascii="Trebuchet MS" w:hAnsi="Trebuchet MS"/>
          <w:lang w:val="ro-RO"/>
        </w:rPr>
        <w:t>.</w:t>
      </w:r>
    </w:p>
    <w:p w:rsidR="00EA79E6" w:rsidRPr="00A440C6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iCs/>
          <w:lang w:val="ro-RO" w:eastAsia="en-US"/>
        </w:rPr>
      </w:pPr>
    </w:p>
    <w:p w:rsidR="00EA79E6" w:rsidRPr="00A440C6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iCs/>
          <w:lang w:val="ro-RO" w:eastAsia="en-US"/>
        </w:rPr>
      </w:pPr>
    </w:p>
    <w:p w:rsidR="00EA79E6" w:rsidRPr="00A440C6" w:rsidRDefault="00EA79E6" w:rsidP="00EA79E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A440C6">
        <w:rPr>
          <w:rFonts w:ascii="Trebuchet MS" w:hAnsi="Trebuchet MS"/>
          <w:b/>
          <w:sz w:val="24"/>
          <w:szCs w:val="24"/>
          <w:lang w:val="ro-RO"/>
        </w:rPr>
        <w:t>BIBLIOGRAFIA</w:t>
      </w:r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A79E6" w:rsidRPr="00A440C6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A79E6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>Constituția României, republicată;</w:t>
      </w:r>
    </w:p>
    <w:p w:rsidR="00EA79E6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Hotărârea Guvernului nr. 11/2013 privind organizarea </w:t>
      </w:r>
      <w:proofErr w:type="spellStart"/>
      <w:r w:rsidRPr="00A440C6">
        <w:rPr>
          <w:rFonts w:ascii="Trebuchet MS" w:hAnsi="Trebuchet MS"/>
          <w:lang w:val="ro-RO"/>
        </w:rPr>
        <w:t>şi</w:t>
      </w:r>
      <w:proofErr w:type="spellEnd"/>
      <w:r w:rsidRPr="00A440C6">
        <w:rPr>
          <w:rFonts w:ascii="Trebuchet MS" w:hAnsi="Trebuchet MS"/>
          <w:lang w:val="ro-RO"/>
        </w:rPr>
        <w:t xml:space="preserve"> </w:t>
      </w:r>
      <w:proofErr w:type="spellStart"/>
      <w:r w:rsidRPr="00A440C6">
        <w:rPr>
          <w:rFonts w:ascii="Trebuchet MS" w:hAnsi="Trebuchet MS"/>
          <w:lang w:val="ro-RO"/>
        </w:rPr>
        <w:t>funcţionarea</w:t>
      </w:r>
      <w:proofErr w:type="spellEnd"/>
      <w:r w:rsidRPr="00A440C6">
        <w:rPr>
          <w:rFonts w:ascii="Trebuchet MS" w:hAnsi="Trebuchet MS"/>
          <w:lang w:val="ro-RO"/>
        </w:rPr>
        <w:t xml:space="preserve"> Ministerului Tineretului </w:t>
      </w:r>
      <w:proofErr w:type="spellStart"/>
      <w:r w:rsidRPr="00A440C6">
        <w:rPr>
          <w:rFonts w:ascii="Trebuchet MS" w:hAnsi="Trebuchet MS"/>
          <w:lang w:val="ro-RO"/>
        </w:rPr>
        <w:t>şi</w:t>
      </w:r>
      <w:proofErr w:type="spellEnd"/>
      <w:r w:rsidRPr="00A440C6">
        <w:rPr>
          <w:rFonts w:ascii="Trebuchet MS" w:hAnsi="Trebuchet MS"/>
          <w:lang w:val="ro-RO"/>
        </w:rPr>
        <w:t xml:space="preserve"> Sportului, cu modificările </w:t>
      </w:r>
      <w:proofErr w:type="spellStart"/>
      <w:r w:rsidRPr="00A440C6">
        <w:rPr>
          <w:rFonts w:ascii="Trebuchet MS" w:hAnsi="Trebuchet MS"/>
          <w:lang w:val="ro-RO"/>
        </w:rPr>
        <w:t>şi</w:t>
      </w:r>
      <w:proofErr w:type="spellEnd"/>
      <w:r w:rsidRPr="00A440C6">
        <w:rPr>
          <w:rFonts w:ascii="Trebuchet MS" w:hAnsi="Trebuchet MS"/>
          <w:lang w:val="ro-RO"/>
        </w:rPr>
        <w:t xml:space="preserve"> completările ulterioare;</w:t>
      </w:r>
    </w:p>
    <w:p w:rsidR="00EA79E6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>Hotărârea Guvernului nr. 776/2010 privind organizarea și funcționarea direcțiilor județene pentru sport și tineret;</w:t>
      </w:r>
    </w:p>
    <w:p w:rsidR="00EA79E6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Ordonanța de urgență nr. 57/2019 privind Codul administrativ; </w:t>
      </w:r>
    </w:p>
    <w:p w:rsidR="00EA79E6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A440C6">
        <w:rPr>
          <w:rFonts w:ascii="Trebuchet MS" w:hAnsi="Trebuchet MS"/>
          <w:lang w:val="ro-RO"/>
        </w:rPr>
        <w:t xml:space="preserve">Legea – cadru nr. 153/2017 privind salarizarea personalului plătit din fonduri publice, cu modificările </w:t>
      </w:r>
      <w:proofErr w:type="spellStart"/>
      <w:r w:rsidRPr="00A440C6">
        <w:rPr>
          <w:rFonts w:ascii="Trebuchet MS" w:hAnsi="Trebuchet MS"/>
          <w:lang w:val="ro-RO"/>
        </w:rPr>
        <w:t>şi</w:t>
      </w:r>
      <w:proofErr w:type="spellEnd"/>
      <w:r w:rsidRPr="00A440C6">
        <w:rPr>
          <w:rFonts w:ascii="Trebuchet MS" w:hAnsi="Trebuchet MS"/>
          <w:lang w:val="ro-RO"/>
        </w:rPr>
        <w:t xml:space="preserve"> completările ulterioare;</w:t>
      </w:r>
    </w:p>
    <w:p w:rsidR="00EA79E6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ahoma"/>
          <w:lang w:val="ro-RO" w:eastAsia="ro-RO"/>
        </w:rPr>
      </w:pPr>
      <w:r w:rsidRPr="00A440C6">
        <w:rPr>
          <w:rFonts w:ascii="Trebuchet MS" w:eastAsia="Times New Roman" w:hAnsi="Trebuchet MS" w:cs="Tahoma"/>
          <w:bCs/>
          <w:color w:val="000000"/>
          <w:lang w:val="ro-RO" w:eastAsia="ro-RO"/>
        </w:rPr>
        <w:t xml:space="preserve">Legea Tinerilor nr. 350 / 2006,  </w:t>
      </w:r>
      <w:r w:rsidRPr="00A440C6">
        <w:rPr>
          <w:rFonts w:ascii="Trebuchet MS" w:eastAsia="Times New Roman" w:hAnsi="Trebuchet MS" w:cs="Tahoma"/>
          <w:lang w:val="ro-RO" w:eastAsia="ro-RO"/>
        </w:rPr>
        <w:t xml:space="preserve">cu modificările </w:t>
      </w:r>
      <w:proofErr w:type="spellStart"/>
      <w:r w:rsidRPr="00A440C6">
        <w:rPr>
          <w:rFonts w:ascii="Trebuchet MS" w:eastAsia="Times New Roman" w:hAnsi="Trebuchet MS" w:cs="Tahoma"/>
          <w:lang w:val="ro-RO" w:eastAsia="ro-RO"/>
        </w:rPr>
        <w:t>şi</w:t>
      </w:r>
      <w:proofErr w:type="spellEnd"/>
      <w:r w:rsidRPr="00A440C6">
        <w:rPr>
          <w:rFonts w:ascii="Trebuchet MS" w:eastAsia="Times New Roman" w:hAnsi="Trebuchet MS" w:cs="Tahoma"/>
          <w:lang w:val="ro-RO" w:eastAsia="ro-RO"/>
        </w:rPr>
        <w:t xml:space="preserve"> completările ulterioare</w:t>
      </w:r>
      <w:r w:rsidRPr="00A440C6">
        <w:rPr>
          <w:rFonts w:ascii="Trebuchet MS" w:eastAsia="Times New Roman" w:hAnsi="Trebuchet MS"/>
          <w:lang w:val="ro-RO" w:eastAsia="ro-RO"/>
        </w:rPr>
        <w:t>;</w:t>
      </w:r>
    </w:p>
    <w:p w:rsidR="00EA79E6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ahoma"/>
          <w:color w:val="000000"/>
          <w:lang w:val="ro-RO" w:eastAsia="ro-RO"/>
        </w:rPr>
      </w:pPr>
      <w:r w:rsidRPr="00A440C6">
        <w:rPr>
          <w:rFonts w:ascii="Trebuchet MS" w:eastAsia="Times New Roman" w:hAnsi="Trebuchet MS" w:cs="Tahoma"/>
          <w:color w:val="000000"/>
          <w:lang w:val="ro-RO" w:eastAsia="ro-RO"/>
        </w:rPr>
        <w:t xml:space="preserve">HG 259/22.02.2006 privind aprobarea normelor de cheltuieli pentru realizarea programelor Autorității Naționale pentru Tineret în domeniul activității de tineret, </w:t>
      </w:r>
      <w:r w:rsidRPr="00A440C6">
        <w:rPr>
          <w:rFonts w:ascii="Trebuchet MS" w:eastAsia="Times New Roman" w:hAnsi="Trebuchet MS" w:cs="Tahoma"/>
          <w:lang w:val="ro-RO" w:eastAsia="ro-RO"/>
        </w:rPr>
        <w:t xml:space="preserve">cu modificările </w:t>
      </w:r>
      <w:proofErr w:type="spellStart"/>
      <w:r w:rsidRPr="00A440C6">
        <w:rPr>
          <w:rFonts w:ascii="Trebuchet MS" w:eastAsia="Times New Roman" w:hAnsi="Trebuchet MS" w:cs="Tahoma"/>
          <w:lang w:val="ro-RO" w:eastAsia="ro-RO"/>
        </w:rPr>
        <w:t>şi</w:t>
      </w:r>
      <w:proofErr w:type="spellEnd"/>
      <w:r w:rsidRPr="00A440C6">
        <w:rPr>
          <w:rFonts w:ascii="Trebuchet MS" w:eastAsia="Times New Roman" w:hAnsi="Trebuchet MS" w:cs="Tahoma"/>
          <w:lang w:val="ro-RO" w:eastAsia="ro-RO"/>
        </w:rPr>
        <w:t xml:space="preserve"> completările ulterioare</w:t>
      </w:r>
      <w:r w:rsidRPr="00A440C6">
        <w:rPr>
          <w:rFonts w:ascii="Trebuchet MS" w:eastAsia="Times New Roman" w:hAnsi="Trebuchet MS"/>
          <w:lang w:val="ro-RO" w:eastAsia="ro-RO"/>
        </w:rPr>
        <w:t>;</w:t>
      </w:r>
    </w:p>
    <w:p w:rsidR="00BC5FDB" w:rsidRPr="00A440C6" w:rsidRDefault="00EA79E6" w:rsidP="00EA79E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ahoma"/>
          <w:b/>
          <w:bCs/>
          <w:color w:val="000000"/>
          <w:lang w:val="ro-RO" w:eastAsia="ro-RO"/>
        </w:rPr>
      </w:pPr>
      <w:r w:rsidRPr="00A440C6">
        <w:rPr>
          <w:rFonts w:ascii="Trebuchet MS" w:eastAsia="Times New Roman" w:hAnsi="Trebuchet MS" w:cs="Tahoma"/>
          <w:lang w:val="ro-RO" w:eastAsia="ro-RO"/>
        </w:rPr>
        <w:t xml:space="preserve">Hotărârea Guvernului </w:t>
      </w:r>
      <w:r w:rsidRPr="00A440C6">
        <w:rPr>
          <w:rFonts w:ascii="Trebuchet MS" w:eastAsia="Times New Roman" w:hAnsi="Trebuchet MS" w:cs="Tahoma"/>
          <w:bCs/>
          <w:color w:val="000000"/>
          <w:lang w:val="ro-RO" w:eastAsia="ro-RO"/>
        </w:rPr>
        <w:t xml:space="preserve">nr. 24 / 2015 pentru aprobarea Strategiei </w:t>
      </w:r>
      <w:proofErr w:type="spellStart"/>
      <w:r w:rsidRPr="00A440C6">
        <w:rPr>
          <w:rFonts w:ascii="Trebuchet MS" w:eastAsia="Times New Roman" w:hAnsi="Trebuchet MS" w:cs="Tahoma"/>
          <w:bCs/>
          <w:color w:val="000000"/>
          <w:lang w:val="ro-RO" w:eastAsia="ro-RO"/>
        </w:rPr>
        <w:t>naţionale</w:t>
      </w:r>
      <w:proofErr w:type="spellEnd"/>
      <w:r w:rsidRPr="00A440C6">
        <w:rPr>
          <w:rFonts w:ascii="Trebuchet MS" w:eastAsia="Times New Roman" w:hAnsi="Trebuchet MS" w:cs="Tahoma"/>
          <w:bCs/>
          <w:color w:val="000000"/>
          <w:lang w:val="ro-RO" w:eastAsia="ro-RO"/>
        </w:rPr>
        <w:t xml:space="preserve"> în domeniul politicii de tineret pentru perioada 2015-2020.</w:t>
      </w:r>
    </w:p>
    <w:sectPr w:rsidR="00BC5FDB" w:rsidRPr="00A440C6" w:rsidSect="00FC0F80">
      <w:footerReference w:type="default" r:id="rId9"/>
      <w:pgSz w:w="11907" w:h="16840" w:code="9"/>
      <w:pgMar w:top="567" w:right="708" w:bottom="567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FB" w:rsidRDefault="006A39FB" w:rsidP="00226CAA">
      <w:pPr>
        <w:spacing w:after="0" w:line="240" w:lineRule="auto"/>
      </w:pPr>
      <w:r>
        <w:separator/>
      </w:r>
    </w:p>
  </w:endnote>
  <w:endnote w:type="continuationSeparator" w:id="0">
    <w:p w:rsidR="006A39FB" w:rsidRDefault="006A39FB" w:rsidP="0022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sz w:val="14"/>
        <w:szCs w:val="14"/>
        <w:lang w:val="ro-RO"/>
      </w:rPr>
    </w:pPr>
    <w:r w:rsidRPr="00CA5FD2">
      <w:rPr>
        <w:rFonts w:ascii="Times New Roman" w:hAnsi="Times New Roman"/>
        <w:sz w:val="18"/>
        <w:szCs w:val="18"/>
        <w:lang w:val="ro-RO"/>
      </w:rPr>
      <w:tab/>
    </w:r>
    <w:r w:rsidRPr="00CA5FD2">
      <w:rPr>
        <w:rFonts w:ascii="Trebuchet MS" w:hAnsi="Trebuchet MS"/>
        <w:sz w:val="14"/>
        <w:szCs w:val="14"/>
        <w:lang w:val="ro-RO"/>
      </w:rPr>
      <w:t xml:space="preserve">Str. Gheorghe </w:t>
    </w:r>
    <w:proofErr w:type="spellStart"/>
    <w:r w:rsidRPr="00CA5FD2">
      <w:rPr>
        <w:rFonts w:ascii="Trebuchet MS" w:hAnsi="Trebuchet MS"/>
        <w:sz w:val="14"/>
        <w:szCs w:val="14"/>
        <w:lang w:val="ro-RO"/>
      </w:rPr>
      <w:t>Bariţiu</w:t>
    </w:r>
    <w:proofErr w:type="spellEnd"/>
    <w:r w:rsidRPr="00CA5FD2">
      <w:rPr>
        <w:rFonts w:ascii="Trebuchet MS" w:hAnsi="Trebuchet MS"/>
        <w:sz w:val="14"/>
        <w:szCs w:val="14"/>
        <w:lang w:val="ro-RO"/>
      </w:rPr>
      <w:t>, nr. 2, Deva, 330065, județul Hunedoara</w:t>
    </w:r>
  </w:p>
  <w:p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sz w:val="14"/>
        <w:szCs w:val="14"/>
        <w:lang w:val="ro-RO"/>
      </w:rPr>
    </w:pPr>
    <w:r w:rsidRPr="00CA5FD2">
      <w:rPr>
        <w:rFonts w:ascii="Trebuchet MS" w:hAnsi="Trebuchet MS"/>
        <w:sz w:val="14"/>
        <w:szCs w:val="14"/>
        <w:lang w:val="ro-RO"/>
      </w:rPr>
      <w:tab/>
      <w:t xml:space="preserve">Tel:  +40 254 212 067 </w:t>
    </w:r>
    <w:r w:rsidR="00BC5FDB">
      <w:rPr>
        <w:rFonts w:ascii="Trebuchet MS" w:hAnsi="Trebuchet MS"/>
        <w:sz w:val="14"/>
        <w:szCs w:val="14"/>
        <w:lang w:val="ro-RO"/>
      </w:rPr>
      <w:t xml:space="preserve">, </w:t>
    </w:r>
    <w:r w:rsidRPr="00CA5FD2">
      <w:rPr>
        <w:rFonts w:ascii="Trebuchet MS" w:hAnsi="Trebuchet MS"/>
        <w:sz w:val="14"/>
        <w:szCs w:val="14"/>
        <w:lang w:val="ro-RO"/>
      </w:rPr>
      <w:tab/>
      <w:t xml:space="preserve">Fax:  +40 254 214 448 </w:t>
    </w:r>
  </w:p>
  <w:p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color w:val="0F243E"/>
        <w:sz w:val="14"/>
        <w:szCs w:val="14"/>
        <w:lang w:val="ro-RO"/>
      </w:rPr>
    </w:pPr>
    <w:r w:rsidRPr="00CA5FD2">
      <w:rPr>
        <w:rFonts w:ascii="Trebuchet MS" w:hAnsi="Trebuchet MS"/>
        <w:color w:val="0F243E"/>
        <w:sz w:val="14"/>
        <w:szCs w:val="14"/>
        <w:lang w:val="ro-RO"/>
      </w:rPr>
      <w:tab/>
      <w:t>E-mail:</w:t>
    </w:r>
    <w:r w:rsidRPr="00CA5FD2">
      <w:rPr>
        <w:rFonts w:ascii="Trebuchet MS" w:hAnsi="Trebuchet MS"/>
        <w:sz w:val="14"/>
        <w:szCs w:val="14"/>
        <w:lang w:val="ro-RO"/>
      </w:rPr>
      <w:t xml:space="preserve"> </w:t>
    </w:r>
    <w:hyperlink r:id="rId1" w:history="1">
      <w:r w:rsidRPr="00CA5FD2">
        <w:rPr>
          <w:rStyle w:val="Hyperlink"/>
          <w:rFonts w:ascii="Trebuchet MS" w:hAnsi="Trebuchet MS"/>
          <w:sz w:val="14"/>
          <w:szCs w:val="14"/>
          <w:lang w:val="ro-RO"/>
        </w:rPr>
        <w:t>djst.hunedoara@mts.ro</w:t>
      </w:r>
    </w:hyperlink>
  </w:p>
  <w:p w:rsidR="00F60892" w:rsidRPr="00BC5FDB" w:rsidRDefault="00F60892" w:rsidP="00BC5FDB">
    <w:pPr>
      <w:tabs>
        <w:tab w:val="left" w:pos="1276"/>
      </w:tabs>
      <w:spacing w:after="0" w:line="240" w:lineRule="auto"/>
      <w:rPr>
        <w:rFonts w:ascii="Trebuchet MS" w:hAnsi="Trebuchet MS"/>
        <w:color w:val="0000FF"/>
        <w:sz w:val="14"/>
        <w:szCs w:val="14"/>
        <w:u w:val="single"/>
        <w:lang w:val="ro-RO"/>
      </w:rPr>
    </w:pPr>
    <w:r w:rsidRPr="00CA5FD2">
      <w:rPr>
        <w:rFonts w:ascii="Trebuchet MS" w:hAnsi="Trebuchet MS"/>
        <w:color w:val="0F243E"/>
        <w:sz w:val="14"/>
        <w:szCs w:val="14"/>
        <w:lang w:val="ro-RO"/>
      </w:rPr>
      <w:tab/>
    </w:r>
    <w:hyperlink r:id="rId2" w:history="1">
      <w:r w:rsidR="00BC5FDB" w:rsidRPr="00F17047">
        <w:rPr>
          <w:rStyle w:val="Hyperlink"/>
          <w:rFonts w:ascii="Trebuchet MS" w:hAnsi="Trebuchet MS"/>
          <w:sz w:val="14"/>
          <w:szCs w:val="14"/>
          <w:lang w:val="ro-RO"/>
        </w:rPr>
        <w:t>www.djsthunedoara.ro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FB" w:rsidRDefault="006A39FB" w:rsidP="00226CAA">
      <w:pPr>
        <w:spacing w:after="0" w:line="240" w:lineRule="auto"/>
      </w:pPr>
      <w:r>
        <w:separator/>
      </w:r>
    </w:p>
  </w:footnote>
  <w:footnote w:type="continuationSeparator" w:id="0">
    <w:p w:rsidR="006A39FB" w:rsidRDefault="006A39FB" w:rsidP="0022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B8"/>
    <w:multiLevelType w:val="hybridMultilevel"/>
    <w:tmpl w:val="1CDEB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38"/>
    <w:multiLevelType w:val="hybridMultilevel"/>
    <w:tmpl w:val="5DFC1FAA"/>
    <w:lvl w:ilvl="0" w:tplc="85208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520B85"/>
    <w:multiLevelType w:val="hybridMultilevel"/>
    <w:tmpl w:val="C986A316"/>
    <w:lvl w:ilvl="0" w:tplc="6F0A5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235F70"/>
    <w:multiLevelType w:val="hybridMultilevel"/>
    <w:tmpl w:val="000E5B2E"/>
    <w:lvl w:ilvl="0" w:tplc="EA903AD8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CE84456"/>
    <w:multiLevelType w:val="hybridMultilevel"/>
    <w:tmpl w:val="423E9D04"/>
    <w:lvl w:ilvl="0" w:tplc="FE407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BE7EB0"/>
    <w:multiLevelType w:val="multilevel"/>
    <w:tmpl w:val="0D9A37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6" w15:restartNumberingAfterBreak="0">
    <w:nsid w:val="1FAF3797"/>
    <w:multiLevelType w:val="hybridMultilevel"/>
    <w:tmpl w:val="C984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B3C3D"/>
    <w:multiLevelType w:val="hybridMultilevel"/>
    <w:tmpl w:val="9924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D7F73"/>
    <w:multiLevelType w:val="hybridMultilevel"/>
    <w:tmpl w:val="EBE2EDD0"/>
    <w:lvl w:ilvl="0" w:tplc="908A6674">
      <w:start w:val="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21D29"/>
    <w:multiLevelType w:val="hybridMultilevel"/>
    <w:tmpl w:val="BE507DB6"/>
    <w:lvl w:ilvl="0" w:tplc="0A48E53C">
      <w:numFmt w:val="bullet"/>
      <w:lvlText w:val="-"/>
      <w:lvlJc w:val="left"/>
      <w:pPr>
        <w:ind w:left="1636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B0E663D"/>
    <w:multiLevelType w:val="hybridMultilevel"/>
    <w:tmpl w:val="B9BE4EC8"/>
    <w:lvl w:ilvl="0" w:tplc="68AE6A2C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DFF5AEE"/>
    <w:multiLevelType w:val="hybridMultilevel"/>
    <w:tmpl w:val="29923F8A"/>
    <w:lvl w:ilvl="0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2" w15:restartNumberingAfterBreak="0">
    <w:nsid w:val="33503107"/>
    <w:multiLevelType w:val="hybridMultilevel"/>
    <w:tmpl w:val="957C4CC8"/>
    <w:lvl w:ilvl="0" w:tplc="9B9C2B54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ED12A54"/>
    <w:multiLevelType w:val="hybridMultilevel"/>
    <w:tmpl w:val="8C643FFA"/>
    <w:lvl w:ilvl="0" w:tplc="99DE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5482"/>
    <w:multiLevelType w:val="hybridMultilevel"/>
    <w:tmpl w:val="13282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C77AD"/>
    <w:multiLevelType w:val="hybridMultilevel"/>
    <w:tmpl w:val="CB2C07D8"/>
    <w:lvl w:ilvl="0" w:tplc="1BD6633E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54E52119"/>
    <w:multiLevelType w:val="hybridMultilevel"/>
    <w:tmpl w:val="ED5C98A4"/>
    <w:lvl w:ilvl="0" w:tplc="0418000F">
      <w:start w:val="1"/>
      <w:numFmt w:val="decimal"/>
      <w:lvlText w:val="%1."/>
      <w:lvlJc w:val="left"/>
      <w:pPr>
        <w:ind w:left="1996" w:hanging="360"/>
      </w:pPr>
    </w:lvl>
    <w:lvl w:ilvl="1" w:tplc="04180019" w:tentative="1">
      <w:start w:val="1"/>
      <w:numFmt w:val="lowerLetter"/>
      <w:lvlText w:val="%2."/>
      <w:lvlJc w:val="left"/>
      <w:pPr>
        <w:ind w:left="2716" w:hanging="360"/>
      </w:pPr>
    </w:lvl>
    <w:lvl w:ilvl="2" w:tplc="0418001B" w:tentative="1">
      <w:start w:val="1"/>
      <w:numFmt w:val="lowerRoman"/>
      <w:lvlText w:val="%3."/>
      <w:lvlJc w:val="right"/>
      <w:pPr>
        <w:ind w:left="3436" w:hanging="180"/>
      </w:pPr>
    </w:lvl>
    <w:lvl w:ilvl="3" w:tplc="0418000F" w:tentative="1">
      <w:start w:val="1"/>
      <w:numFmt w:val="decimal"/>
      <w:lvlText w:val="%4."/>
      <w:lvlJc w:val="left"/>
      <w:pPr>
        <w:ind w:left="4156" w:hanging="360"/>
      </w:pPr>
    </w:lvl>
    <w:lvl w:ilvl="4" w:tplc="04180019" w:tentative="1">
      <w:start w:val="1"/>
      <w:numFmt w:val="lowerLetter"/>
      <w:lvlText w:val="%5."/>
      <w:lvlJc w:val="left"/>
      <w:pPr>
        <w:ind w:left="4876" w:hanging="360"/>
      </w:pPr>
    </w:lvl>
    <w:lvl w:ilvl="5" w:tplc="0418001B" w:tentative="1">
      <w:start w:val="1"/>
      <w:numFmt w:val="lowerRoman"/>
      <w:lvlText w:val="%6."/>
      <w:lvlJc w:val="right"/>
      <w:pPr>
        <w:ind w:left="5596" w:hanging="180"/>
      </w:pPr>
    </w:lvl>
    <w:lvl w:ilvl="6" w:tplc="0418000F" w:tentative="1">
      <w:start w:val="1"/>
      <w:numFmt w:val="decimal"/>
      <w:lvlText w:val="%7."/>
      <w:lvlJc w:val="left"/>
      <w:pPr>
        <w:ind w:left="6316" w:hanging="360"/>
      </w:pPr>
    </w:lvl>
    <w:lvl w:ilvl="7" w:tplc="04180019" w:tentative="1">
      <w:start w:val="1"/>
      <w:numFmt w:val="lowerLetter"/>
      <w:lvlText w:val="%8."/>
      <w:lvlJc w:val="left"/>
      <w:pPr>
        <w:ind w:left="7036" w:hanging="360"/>
      </w:pPr>
    </w:lvl>
    <w:lvl w:ilvl="8" w:tplc="041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1E8171B"/>
    <w:multiLevelType w:val="hybridMultilevel"/>
    <w:tmpl w:val="222C3816"/>
    <w:lvl w:ilvl="0" w:tplc="D93C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F508A6"/>
    <w:multiLevelType w:val="hybridMultilevel"/>
    <w:tmpl w:val="A1048B54"/>
    <w:lvl w:ilvl="0" w:tplc="51465A3E">
      <w:numFmt w:val="bullet"/>
      <w:lvlText w:val="-"/>
      <w:lvlJc w:val="left"/>
      <w:pPr>
        <w:ind w:left="5082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42" w:hanging="360"/>
      </w:pPr>
      <w:rPr>
        <w:rFonts w:ascii="Wingdings" w:hAnsi="Wingdings" w:hint="default"/>
      </w:rPr>
    </w:lvl>
  </w:abstractNum>
  <w:abstractNum w:abstractNumId="19" w15:restartNumberingAfterBreak="0">
    <w:nsid w:val="7AFD1A01"/>
    <w:multiLevelType w:val="hybridMultilevel"/>
    <w:tmpl w:val="2A94BA94"/>
    <w:lvl w:ilvl="0" w:tplc="60CE56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19"/>
  </w:num>
  <w:num w:numId="13">
    <w:abstractNumId w:val="1"/>
  </w:num>
  <w:num w:numId="14">
    <w:abstractNumId w:val="18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A"/>
    <w:rsid w:val="00007936"/>
    <w:rsid w:val="0001637A"/>
    <w:rsid w:val="0003649B"/>
    <w:rsid w:val="00045899"/>
    <w:rsid w:val="00053E14"/>
    <w:rsid w:val="00071A22"/>
    <w:rsid w:val="00082500"/>
    <w:rsid w:val="000A0A9E"/>
    <w:rsid w:val="000B49D1"/>
    <w:rsid w:val="000C3061"/>
    <w:rsid w:val="000C46E8"/>
    <w:rsid w:val="000C621B"/>
    <w:rsid w:val="000E1A41"/>
    <w:rsid w:val="00105222"/>
    <w:rsid w:val="00110A95"/>
    <w:rsid w:val="00120913"/>
    <w:rsid w:val="001308D2"/>
    <w:rsid w:val="00137D86"/>
    <w:rsid w:val="00141E07"/>
    <w:rsid w:val="001454BA"/>
    <w:rsid w:val="00164052"/>
    <w:rsid w:val="00166A22"/>
    <w:rsid w:val="001714B9"/>
    <w:rsid w:val="00175981"/>
    <w:rsid w:val="0017732C"/>
    <w:rsid w:val="0018702A"/>
    <w:rsid w:val="001A47E6"/>
    <w:rsid w:val="001A5AE4"/>
    <w:rsid w:val="001B5C00"/>
    <w:rsid w:val="001B7FFB"/>
    <w:rsid w:val="001D5F5F"/>
    <w:rsid w:val="00226CAA"/>
    <w:rsid w:val="00232329"/>
    <w:rsid w:val="002743B2"/>
    <w:rsid w:val="00281B10"/>
    <w:rsid w:val="00283587"/>
    <w:rsid w:val="00284570"/>
    <w:rsid w:val="002903B9"/>
    <w:rsid w:val="00291BB0"/>
    <w:rsid w:val="002957F8"/>
    <w:rsid w:val="002B1226"/>
    <w:rsid w:val="002B5A7E"/>
    <w:rsid w:val="002B6E96"/>
    <w:rsid w:val="002B7E69"/>
    <w:rsid w:val="002C4BBF"/>
    <w:rsid w:val="002F1036"/>
    <w:rsid w:val="002F5541"/>
    <w:rsid w:val="002F5F98"/>
    <w:rsid w:val="00302824"/>
    <w:rsid w:val="0032543D"/>
    <w:rsid w:val="0034404E"/>
    <w:rsid w:val="00356DC0"/>
    <w:rsid w:val="00362DF7"/>
    <w:rsid w:val="003758A8"/>
    <w:rsid w:val="00382F52"/>
    <w:rsid w:val="003C024B"/>
    <w:rsid w:val="003C28F1"/>
    <w:rsid w:val="003C7B46"/>
    <w:rsid w:val="003E558C"/>
    <w:rsid w:val="003F611D"/>
    <w:rsid w:val="00413FDE"/>
    <w:rsid w:val="0041781F"/>
    <w:rsid w:val="00426801"/>
    <w:rsid w:val="00443EC4"/>
    <w:rsid w:val="004655AE"/>
    <w:rsid w:val="004742D3"/>
    <w:rsid w:val="00477BFB"/>
    <w:rsid w:val="004A35A7"/>
    <w:rsid w:val="004C312D"/>
    <w:rsid w:val="004D3108"/>
    <w:rsid w:val="004D78B6"/>
    <w:rsid w:val="004E0709"/>
    <w:rsid w:val="004E62A6"/>
    <w:rsid w:val="005054F0"/>
    <w:rsid w:val="00531533"/>
    <w:rsid w:val="0054177B"/>
    <w:rsid w:val="005914BF"/>
    <w:rsid w:val="00592BBF"/>
    <w:rsid w:val="00594633"/>
    <w:rsid w:val="005A49A8"/>
    <w:rsid w:val="005A657A"/>
    <w:rsid w:val="005E5C90"/>
    <w:rsid w:val="005F4352"/>
    <w:rsid w:val="005F5EB8"/>
    <w:rsid w:val="00606445"/>
    <w:rsid w:val="00611C94"/>
    <w:rsid w:val="00615EFF"/>
    <w:rsid w:val="006316F5"/>
    <w:rsid w:val="00641A98"/>
    <w:rsid w:val="0065401D"/>
    <w:rsid w:val="006653AA"/>
    <w:rsid w:val="0066629C"/>
    <w:rsid w:val="00675950"/>
    <w:rsid w:val="00681161"/>
    <w:rsid w:val="006853DA"/>
    <w:rsid w:val="00690841"/>
    <w:rsid w:val="006A102B"/>
    <w:rsid w:val="006A39FB"/>
    <w:rsid w:val="006C4FB5"/>
    <w:rsid w:val="006E19C0"/>
    <w:rsid w:val="006F5A52"/>
    <w:rsid w:val="00714088"/>
    <w:rsid w:val="007159B1"/>
    <w:rsid w:val="00722AB3"/>
    <w:rsid w:val="00724CAB"/>
    <w:rsid w:val="0072712A"/>
    <w:rsid w:val="00730CFE"/>
    <w:rsid w:val="007525B3"/>
    <w:rsid w:val="00757055"/>
    <w:rsid w:val="0076310C"/>
    <w:rsid w:val="00772A11"/>
    <w:rsid w:val="0078291A"/>
    <w:rsid w:val="00786C00"/>
    <w:rsid w:val="00791BC2"/>
    <w:rsid w:val="0079282B"/>
    <w:rsid w:val="00793216"/>
    <w:rsid w:val="00796B2A"/>
    <w:rsid w:val="007B028D"/>
    <w:rsid w:val="007C0543"/>
    <w:rsid w:val="007C3D7E"/>
    <w:rsid w:val="007F359E"/>
    <w:rsid w:val="007F52B4"/>
    <w:rsid w:val="00802B32"/>
    <w:rsid w:val="008147B7"/>
    <w:rsid w:val="00841992"/>
    <w:rsid w:val="00841ABC"/>
    <w:rsid w:val="00844858"/>
    <w:rsid w:val="00845A88"/>
    <w:rsid w:val="00853E79"/>
    <w:rsid w:val="008546F1"/>
    <w:rsid w:val="00862737"/>
    <w:rsid w:val="00870EA3"/>
    <w:rsid w:val="00887A7A"/>
    <w:rsid w:val="008D0E2C"/>
    <w:rsid w:val="008E4B34"/>
    <w:rsid w:val="008E5F1E"/>
    <w:rsid w:val="008F49FD"/>
    <w:rsid w:val="00906CFC"/>
    <w:rsid w:val="0090744B"/>
    <w:rsid w:val="00917608"/>
    <w:rsid w:val="009319F4"/>
    <w:rsid w:val="00960183"/>
    <w:rsid w:val="00964D18"/>
    <w:rsid w:val="009679C1"/>
    <w:rsid w:val="00981019"/>
    <w:rsid w:val="00981300"/>
    <w:rsid w:val="00986039"/>
    <w:rsid w:val="00986D3D"/>
    <w:rsid w:val="00992C03"/>
    <w:rsid w:val="0099707B"/>
    <w:rsid w:val="009A111F"/>
    <w:rsid w:val="009B036C"/>
    <w:rsid w:val="009B17AF"/>
    <w:rsid w:val="009B7470"/>
    <w:rsid w:val="009C142C"/>
    <w:rsid w:val="009C52F6"/>
    <w:rsid w:val="009F4D58"/>
    <w:rsid w:val="00A03A11"/>
    <w:rsid w:val="00A0441A"/>
    <w:rsid w:val="00A25247"/>
    <w:rsid w:val="00A25991"/>
    <w:rsid w:val="00A33BD3"/>
    <w:rsid w:val="00A369ED"/>
    <w:rsid w:val="00A43508"/>
    <w:rsid w:val="00A440C6"/>
    <w:rsid w:val="00A523E0"/>
    <w:rsid w:val="00A60473"/>
    <w:rsid w:val="00A63077"/>
    <w:rsid w:val="00A823F8"/>
    <w:rsid w:val="00A909E4"/>
    <w:rsid w:val="00A9552D"/>
    <w:rsid w:val="00AA2CBD"/>
    <w:rsid w:val="00AC3DDE"/>
    <w:rsid w:val="00AE2349"/>
    <w:rsid w:val="00B0570E"/>
    <w:rsid w:val="00B115A5"/>
    <w:rsid w:val="00B17114"/>
    <w:rsid w:val="00B2555C"/>
    <w:rsid w:val="00B53100"/>
    <w:rsid w:val="00B641D3"/>
    <w:rsid w:val="00B66B7B"/>
    <w:rsid w:val="00B71B72"/>
    <w:rsid w:val="00B71DDF"/>
    <w:rsid w:val="00B838CF"/>
    <w:rsid w:val="00B8734A"/>
    <w:rsid w:val="00B92A05"/>
    <w:rsid w:val="00B9796F"/>
    <w:rsid w:val="00BB2441"/>
    <w:rsid w:val="00BB28EA"/>
    <w:rsid w:val="00BC2562"/>
    <w:rsid w:val="00BC5BBF"/>
    <w:rsid w:val="00BC5FDB"/>
    <w:rsid w:val="00BD2EEA"/>
    <w:rsid w:val="00BD4DBC"/>
    <w:rsid w:val="00BF10F5"/>
    <w:rsid w:val="00BF2D2F"/>
    <w:rsid w:val="00C078FD"/>
    <w:rsid w:val="00C1354B"/>
    <w:rsid w:val="00C177B3"/>
    <w:rsid w:val="00C41FAB"/>
    <w:rsid w:val="00C45100"/>
    <w:rsid w:val="00C507B8"/>
    <w:rsid w:val="00C56E80"/>
    <w:rsid w:val="00C71888"/>
    <w:rsid w:val="00C85093"/>
    <w:rsid w:val="00C878CB"/>
    <w:rsid w:val="00C9316F"/>
    <w:rsid w:val="00CA5FD2"/>
    <w:rsid w:val="00CB6CBF"/>
    <w:rsid w:val="00CD25E3"/>
    <w:rsid w:val="00CD3202"/>
    <w:rsid w:val="00CE755D"/>
    <w:rsid w:val="00CF0CA3"/>
    <w:rsid w:val="00CF4F9C"/>
    <w:rsid w:val="00D03701"/>
    <w:rsid w:val="00D108D1"/>
    <w:rsid w:val="00D10CC3"/>
    <w:rsid w:val="00D12B79"/>
    <w:rsid w:val="00D24D86"/>
    <w:rsid w:val="00D36656"/>
    <w:rsid w:val="00D37087"/>
    <w:rsid w:val="00D408BF"/>
    <w:rsid w:val="00D41E74"/>
    <w:rsid w:val="00D42098"/>
    <w:rsid w:val="00D4505F"/>
    <w:rsid w:val="00D475AE"/>
    <w:rsid w:val="00D535C2"/>
    <w:rsid w:val="00D57815"/>
    <w:rsid w:val="00D6549A"/>
    <w:rsid w:val="00D76949"/>
    <w:rsid w:val="00D9474C"/>
    <w:rsid w:val="00D96951"/>
    <w:rsid w:val="00DC4A56"/>
    <w:rsid w:val="00DF11E4"/>
    <w:rsid w:val="00DF53D5"/>
    <w:rsid w:val="00E02E6D"/>
    <w:rsid w:val="00E14376"/>
    <w:rsid w:val="00E20626"/>
    <w:rsid w:val="00E225ED"/>
    <w:rsid w:val="00E406E2"/>
    <w:rsid w:val="00E52B28"/>
    <w:rsid w:val="00E56E94"/>
    <w:rsid w:val="00E60D46"/>
    <w:rsid w:val="00E83AF6"/>
    <w:rsid w:val="00EA0392"/>
    <w:rsid w:val="00EA79E6"/>
    <w:rsid w:val="00EB349A"/>
    <w:rsid w:val="00EC47D7"/>
    <w:rsid w:val="00ED1B18"/>
    <w:rsid w:val="00F36B5A"/>
    <w:rsid w:val="00F43E8D"/>
    <w:rsid w:val="00F60892"/>
    <w:rsid w:val="00F66336"/>
    <w:rsid w:val="00F66874"/>
    <w:rsid w:val="00FA0D6C"/>
    <w:rsid w:val="00FB0636"/>
    <w:rsid w:val="00FC0F80"/>
    <w:rsid w:val="00FD3C7A"/>
    <w:rsid w:val="00FE0B9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7156AA5-5CFA-43BE-9CCE-DDF99089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80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06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AA"/>
  </w:style>
  <w:style w:type="paragraph" w:styleId="Footer">
    <w:name w:val="footer"/>
    <w:basedOn w:val="Normal"/>
    <w:link w:val="FooterChar"/>
    <w:uiPriority w:val="99"/>
    <w:unhideWhenUsed/>
    <w:rsid w:val="0022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AA"/>
  </w:style>
  <w:style w:type="character" w:styleId="Hyperlink">
    <w:name w:val="Hyperlink"/>
    <w:rsid w:val="00226CA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A2CBD"/>
    <w:pPr>
      <w:spacing w:after="120" w:line="480" w:lineRule="auto"/>
    </w:pPr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BodyText2Char">
    <w:name w:val="Body Text 2 Char"/>
    <w:link w:val="BodyText2"/>
    <w:rsid w:val="00AA2CBD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Heading2Char">
    <w:name w:val="Heading 2 Char"/>
    <w:link w:val="Heading2"/>
    <w:rsid w:val="00E2062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7A7A"/>
    <w:pPr>
      <w:ind w:left="708"/>
    </w:pPr>
  </w:style>
  <w:style w:type="character" w:styleId="Strong">
    <w:name w:val="Strong"/>
    <w:uiPriority w:val="22"/>
    <w:qFormat/>
    <w:rsid w:val="00992C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14"/>
    <w:rPr>
      <w:rFonts w:ascii="Segoe UI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D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jsthunedoara.ro" TargetMode="External"/><Relationship Id="rId1" Type="http://schemas.openxmlformats.org/officeDocument/2006/relationships/hyperlink" Target="mailto:djst.hunedoara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A9E0-4E69-4C7E-A984-410D03C2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18" baseType="variant"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http://www.djsthunedoara.ro/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DJST HD</dc:creator>
  <cp:keywords/>
  <cp:lastModifiedBy>Windows User</cp:lastModifiedBy>
  <cp:revision>2</cp:revision>
  <cp:lastPrinted>2019-03-12T10:23:00Z</cp:lastPrinted>
  <dcterms:created xsi:type="dcterms:W3CDTF">2020-08-24T14:43:00Z</dcterms:created>
  <dcterms:modified xsi:type="dcterms:W3CDTF">2020-08-24T14:43:00Z</dcterms:modified>
</cp:coreProperties>
</file>